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51" w:rsidRDefault="00866851" w:rsidP="0086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 xml:space="preserve">RELATÓRIO </w:t>
      </w:r>
      <w:r w:rsidR="00AA5CB0">
        <w:rPr>
          <w:rFonts w:ascii="Times New Roman" w:hAnsi="Times New Roman" w:cs="Times New Roman"/>
          <w:b/>
          <w:sz w:val="24"/>
          <w:szCs w:val="24"/>
        </w:rPr>
        <w:t>DE ESTÁGIO DOCÊNCIA</w:t>
      </w:r>
    </w:p>
    <w:p w:rsidR="00BE1010" w:rsidRPr="00FC6176" w:rsidRDefault="00BE1010" w:rsidP="00866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DE PÓS-GRADUAÇÃO EM </w:t>
      </w:r>
      <w:r w:rsidR="00056488">
        <w:rPr>
          <w:rFonts w:ascii="Times New Roman" w:hAnsi="Times New Roman" w:cs="Times New Roman"/>
          <w:b/>
          <w:sz w:val="24"/>
          <w:szCs w:val="24"/>
        </w:rPr>
        <w:t>DIVERSIDADE CULTURAL E INCLUSÃO SOCIAL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1. DADOS DE IDENTIFICAÇÃO:</w:t>
      </w:r>
    </w:p>
    <w:p w:rsidR="00866851" w:rsidRPr="00FC6176" w:rsidRDefault="00866851" w:rsidP="0015388A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Nome do aluno: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Curso: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Nome do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Disciplina em que o estágio foi realizado: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Professor da disciplina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Curso: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Período de duração do estágio: Data de início:           Data de término: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 ETAPAS DO ESTÁGIO</w:t>
      </w:r>
      <w:r w:rsidRPr="00FC6176">
        <w:rPr>
          <w:rFonts w:ascii="Times New Roman" w:hAnsi="Times New Roman" w:cs="Times New Roman"/>
          <w:b/>
          <w:sz w:val="24"/>
          <w:szCs w:val="24"/>
        </w:rPr>
        <w:t>:</w:t>
      </w:r>
    </w:p>
    <w:p w:rsidR="00866851" w:rsidRPr="00FC6176" w:rsidRDefault="00866851" w:rsidP="0015388A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2.1 PLANEJAMENTO GERAL: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Datas e decisões a serem definidas junto com o professor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2.2 OBSERVAÇÃO DA TURMA: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Datas e comentários do estagiário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2.3 PLANEJAMENTO DAS ATIVIDADES</w:t>
      </w:r>
      <w:r w:rsidRPr="00FC61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Definição dos conteúdos e dos materiais a serem empregados junto com o professor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 xml:space="preserve">2.4 REALIZAÇÃO DO ESTÁGIO: 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>2.4.1 Primeira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Conteúdos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>2.4.2</w:t>
      </w:r>
      <w:r w:rsidRPr="00FC6176">
        <w:rPr>
          <w:rFonts w:ascii="Times New Roman" w:hAnsi="Times New Roman" w:cs="Times New Roman"/>
          <w:sz w:val="24"/>
          <w:szCs w:val="24"/>
        </w:rPr>
        <w:t xml:space="preserve">.  </w:t>
      </w:r>
      <w:r w:rsidRPr="00FC6176">
        <w:rPr>
          <w:rFonts w:ascii="Times New Roman" w:hAnsi="Times New Roman" w:cs="Times New Roman"/>
          <w:b/>
          <w:sz w:val="24"/>
          <w:szCs w:val="24"/>
        </w:rPr>
        <w:t>Segunda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 e conteúdo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>2.4.3 Terceira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 e conteúdo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76">
        <w:rPr>
          <w:rFonts w:ascii="Times New Roman" w:hAnsi="Times New Roman" w:cs="Times New Roman"/>
          <w:b/>
          <w:sz w:val="24"/>
          <w:szCs w:val="24"/>
        </w:rPr>
        <w:t>2. 4.4 Quarta Aula: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Data e conteúdo ministrados: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Reunião de avaliação com orientador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2.5 AVALIAÇÃO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C118E8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</w:t>
      </w:r>
      <w:r w:rsidR="00866851" w:rsidRPr="00FC6176">
        <w:rPr>
          <w:rFonts w:ascii="Times New Roman" w:hAnsi="Times New Roman" w:cs="Times New Roman"/>
          <w:sz w:val="24"/>
          <w:szCs w:val="24"/>
        </w:rPr>
        <w:t xml:space="preserve"> Reunião de avaliação com o orientador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 RELATÓRIO:</w:t>
      </w:r>
    </w:p>
    <w:p w:rsidR="00866851" w:rsidRPr="00FC6176" w:rsidRDefault="00866851" w:rsidP="0015388A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3.1 Redação e entrega do relatório pelo estagiário.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O relatório deverá retomar as etapas do estágio, detalhando-as. Nele deverá constar cópia do material didático empregado.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3.2 Texto de avaliação estágio de orientador.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3.3 Texto de avaliação estágio do professor da disciplina que deverá considerar também as avaliações dos alunos.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>OBSERVAÇÃO:</w:t>
      </w: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51" w:rsidRPr="00FC6176" w:rsidRDefault="00866851" w:rsidP="001538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76">
        <w:rPr>
          <w:rFonts w:ascii="Times New Roman" w:hAnsi="Times New Roman" w:cs="Times New Roman"/>
          <w:sz w:val="24"/>
          <w:szCs w:val="24"/>
        </w:rPr>
        <w:t xml:space="preserve">Embora as aulas a serem ministradas se limitem a quatro encontros, a carga total do estágio deverá incluir as reuniões de planejamento, de avaliação e os turnos de observação da turma. </w:t>
      </w:r>
    </w:p>
    <w:p w:rsidR="008A4C69" w:rsidRPr="00FC6176" w:rsidRDefault="008A4C69" w:rsidP="009F25AA">
      <w:pPr>
        <w:rPr>
          <w:rFonts w:ascii="Times New Roman" w:hAnsi="Times New Roman" w:cs="Times New Roman"/>
          <w:sz w:val="24"/>
          <w:szCs w:val="24"/>
        </w:rPr>
      </w:pPr>
    </w:p>
    <w:sectPr w:rsidR="008A4C69" w:rsidRPr="00FC617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8A3" w:rsidRDefault="008C38A3" w:rsidP="006B6404">
      <w:pPr>
        <w:spacing w:after="0" w:line="240" w:lineRule="auto"/>
      </w:pPr>
      <w:r>
        <w:separator/>
      </w:r>
    </w:p>
  </w:endnote>
  <w:endnote w:type="continuationSeparator" w:id="0">
    <w:p w:rsidR="008C38A3" w:rsidRDefault="008C38A3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8A3" w:rsidRDefault="008C38A3" w:rsidP="006B6404">
      <w:pPr>
        <w:spacing w:after="0" w:line="240" w:lineRule="auto"/>
      </w:pPr>
      <w:r>
        <w:separator/>
      </w:r>
    </w:p>
  </w:footnote>
  <w:footnote w:type="continuationSeparator" w:id="0">
    <w:p w:rsidR="008C38A3" w:rsidRDefault="008C38A3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741EA5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56488"/>
    <w:rsid w:val="00150017"/>
    <w:rsid w:val="0015388A"/>
    <w:rsid w:val="00404193"/>
    <w:rsid w:val="00496618"/>
    <w:rsid w:val="0065742C"/>
    <w:rsid w:val="006A3208"/>
    <w:rsid w:val="006B6404"/>
    <w:rsid w:val="00741EA5"/>
    <w:rsid w:val="00866851"/>
    <w:rsid w:val="008A4C69"/>
    <w:rsid w:val="008C38A3"/>
    <w:rsid w:val="009F25AA"/>
    <w:rsid w:val="00AA5CB0"/>
    <w:rsid w:val="00B92EF3"/>
    <w:rsid w:val="00BE1010"/>
    <w:rsid w:val="00C118E8"/>
    <w:rsid w:val="00C409FD"/>
    <w:rsid w:val="00D226D9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8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6C21-6514-4510-8724-F86621B4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Ghabryela Alessandra Schievelbein</cp:lastModifiedBy>
  <cp:revision>4</cp:revision>
  <cp:lastPrinted>2015-03-02T12:47:00Z</cp:lastPrinted>
  <dcterms:created xsi:type="dcterms:W3CDTF">2017-08-09T17:46:00Z</dcterms:created>
  <dcterms:modified xsi:type="dcterms:W3CDTF">2019-12-18T17:22:00Z</dcterms:modified>
</cp:coreProperties>
</file>